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4759" w:rsidRPr="002B4759" w:rsidRDefault="002B4759" w:rsidP="002B4759">
      <w:pPr>
        <w:spacing w:after="225" w:line="240" w:lineRule="auto"/>
        <w:outlineLvl w:val="2"/>
        <w:rPr>
          <w:rFonts w:ascii="Lato" w:eastAsia="Times New Roman" w:hAnsi="Lato" w:cs="Segoe UI Semilight"/>
          <w:b/>
          <w:bCs/>
          <w:color w:val="333333"/>
          <w:sz w:val="33"/>
          <w:szCs w:val="33"/>
        </w:rPr>
      </w:pPr>
      <w:r w:rsidRPr="002B4759">
        <w:rPr>
          <w:rFonts w:ascii="Lato" w:eastAsia="Times New Roman" w:hAnsi="Lato" w:cs="Segoe UI Semilight"/>
          <w:b/>
          <w:bCs/>
          <w:color w:val="333333"/>
          <w:sz w:val="33"/>
          <w:szCs w:val="33"/>
        </w:rPr>
        <w:fldChar w:fldCharType="begin"/>
      </w:r>
      <w:r w:rsidRPr="002B4759">
        <w:rPr>
          <w:rFonts w:ascii="Lato" w:eastAsia="Times New Roman" w:hAnsi="Lato" w:cs="Segoe UI Semilight"/>
          <w:b/>
          <w:bCs/>
          <w:color w:val="333333"/>
          <w:sz w:val="33"/>
          <w:szCs w:val="33"/>
        </w:rPr>
        <w:instrText xml:space="preserve"> HYPERLINK "http://www.sd43.bc.ca/Programs/French%20Programs/Pages/LateFrenchImmersionProgram.aspx" </w:instrText>
      </w:r>
      <w:r w:rsidRPr="002B4759">
        <w:rPr>
          <w:rFonts w:ascii="Lato" w:eastAsia="Times New Roman" w:hAnsi="Lato" w:cs="Segoe UI Semilight"/>
          <w:b/>
          <w:bCs/>
          <w:color w:val="333333"/>
          <w:sz w:val="33"/>
          <w:szCs w:val="33"/>
        </w:rPr>
        <w:fldChar w:fldCharType="separate"/>
      </w:r>
      <w:r w:rsidRPr="002B4759">
        <w:rPr>
          <w:rFonts w:ascii="Lato" w:eastAsia="Times New Roman" w:hAnsi="Lato" w:cs="Segoe UI Semilight"/>
          <w:b/>
          <w:bCs/>
          <w:color w:val="007373"/>
          <w:sz w:val="33"/>
          <w:szCs w:val="33"/>
        </w:rPr>
        <w:t>Late French Immersion</w:t>
      </w:r>
      <w:r w:rsidRPr="002B4759">
        <w:rPr>
          <w:rFonts w:ascii="Lato" w:eastAsia="Times New Roman" w:hAnsi="Lato" w:cs="Segoe UI Semilight"/>
          <w:b/>
          <w:bCs/>
          <w:color w:val="333333"/>
          <w:sz w:val="33"/>
          <w:szCs w:val="33"/>
        </w:rPr>
        <w:fldChar w:fldCharType="end"/>
      </w:r>
      <w:r w:rsidR="00EF7C17">
        <w:rPr>
          <w:rFonts w:ascii="Lato" w:eastAsia="Times New Roman" w:hAnsi="Lato" w:cs="Segoe UI Semilight"/>
          <w:b/>
          <w:bCs/>
          <w:color w:val="333333"/>
          <w:sz w:val="33"/>
          <w:szCs w:val="33"/>
        </w:rPr>
        <w:t xml:space="preserve"> – Information</w:t>
      </w:r>
    </w:p>
    <w:p w:rsidR="002B4759" w:rsidRPr="002B4759" w:rsidRDefault="002B4759" w:rsidP="002B4759">
      <w:pPr>
        <w:spacing w:before="100" w:beforeAutospacing="1" w:after="100" w:afterAutospacing="1" w:line="240" w:lineRule="auto"/>
        <w:rPr>
          <w:rFonts w:ascii="Lato" w:eastAsia="Times New Roman" w:hAnsi="Lato" w:cs="Segoe UI"/>
          <w:color w:val="444444"/>
          <w:sz w:val="21"/>
          <w:szCs w:val="21"/>
        </w:rPr>
      </w:pPr>
      <w:r w:rsidRPr="002B4759">
        <w:rPr>
          <w:rFonts w:ascii="Lato" w:eastAsia="Times New Roman" w:hAnsi="Lato" w:cs="Segoe UI"/>
          <w:b/>
          <w:bCs/>
          <w:color w:val="444444"/>
          <w:sz w:val="21"/>
          <w:szCs w:val="21"/>
        </w:rPr>
        <w:t>WHAT IS LATE FRENCH IMMERSION?</w:t>
      </w:r>
    </w:p>
    <w:p w:rsidR="00EF7C17" w:rsidRDefault="002B4759" w:rsidP="002B4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Segoe UI"/>
          <w:b/>
          <w:color w:val="444444"/>
          <w:sz w:val="21"/>
          <w:szCs w:val="21"/>
        </w:rPr>
      </w:pPr>
      <w:r w:rsidRPr="002B4759">
        <w:rPr>
          <w:rFonts w:ascii="Lato" w:eastAsia="Times New Roman" w:hAnsi="Lato" w:cs="Segoe UI"/>
          <w:color w:val="444444"/>
          <w:sz w:val="21"/>
          <w:szCs w:val="21"/>
        </w:rPr>
        <w:t xml:space="preserve">Late French Immersion is a program of choice offered by School District No. 43 (Coquitlam) at the </w:t>
      </w:r>
      <w:r w:rsidRPr="002B4759">
        <w:rPr>
          <w:rFonts w:ascii="Lato" w:eastAsia="Times New Roman" w:hAnsi="Lato" w:cs="Segoe UI"/>
          <w:b/>
          <w:bCs/>
          <w:color w:val="444444"/>
          <w:sz w:val="21"/>
          <w:szCs w:val="21"/>
        </w:rPr>
        <w:t>Grade 6 and 8 level</w:t>
      </w:r>
      <w:r w:rsidRPr="002B4759">
        <w:rPr>
          <w:rFonts w:ascii="Lato" w:eastAsia="Times New Roman" w:hAnsi="Lato" w:cs="Segoe UI"/>
          <w:color w:val="444444"/>
          <w:sz w:val="21"/>
          <w:szCs w:val="21"/>
        </w:rPr>
        <w:t xml:space="preserve"> for the 2018/2019 school year at the following middle schools</w:t>
      </w:r>
      <w:r w:rsidRPr="002B4759">
        <w:rPr>
          <w:rFonts w:ascii="Lato" w:eastAsia="Times New Roman" w:hAnsi="Lato" w:cs="Segoe UI"/>
          <w:b/>
          <w:color w:val="444444"/>
          <w:sz w:val="21"/>
          <w:szCs w:val="21"/>
        </w:rPr>
        <w:t>:</w:t>
      </w:r>
    </w:p>
    <w:p w:rsidR="00EF7C17" w:rsidRDefault="002B4759" w:rsidP="002B4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Segoe UI"/>
          <w:b/>
          <w:color w:val="444444"/>
          <w:sz w:val="21"/>
          <w:szCs w:val="21"/>
        </w:rPr>
      </w:pPr>
      <w:r w:rsidRPr="002B4759">
        <w:rPr>
          <w:rFonts w:ascii="Lato" w:eastAsia="Times New Roman" w:hAnsi="Lato" w:cs="Segoe UI"/>
          <w:b/>
          <w:color w:val="444444"/>
          <w:sz w:val="21"/>
          <w:szCs w:val="21"/>
        </w:rPr>
        <w:t xml:space="preserve"> Citadel (</w:t>
      </w:r>
      <w:r>
        <w:rPr>
          <w:rFonts w:ascii="Lato" w:eastAsia="Times New Roman" w:hAnsi="Lato" w:cs="Segoe UI"/>
          <w:b/>
          <w:color w:val="444444"/>
          <w:sz w:val="21"/>
          <w:szCs w:val="21"/>
        </w:rPr>
        <w:t xml:space="preserve">gr. </w:t>
      </w:r>
      <w:r w:rsidRPr="002B4759">
        <w:rPr>
          <w:rFonts w:ascii="Lato" w:eastAsia="Times New Roman" w:hAnsi="Lato" w:cs="Segoe UI"/>
          <w:b/>
          <w:color w:val="444444"/>
          <w:sz w:val="21"/>
          <w:szCs w:val="21"/>
        </w:rPr>
        <w:t>6)/Pitt River (</w:t>
      </w:r>
      <w:r>
        <w:rPr>
          <w:rFonts w:ascii="Lato" w:eastAsia="Times New Roman" w:hAnsi="Lato" w:cs="Segoe UI"/>
          <w:b/>
          <w:color w:val="444444"/>
          <w:sz w:val="21"/>
          <w:szCs w:val="21"/>
        </w:rPr>
        <w:t xml:space="preserve">gr. </w:t>
      </w:r>
      <w:r w:rsidRPr="002B4759">
        <w:rPr>
          <w:rFonts w:ascii="Lato" w:eastAsia="Times New Roman" w:hAnsi="Lato" w:cs="Segoe UI"/>
          <w:b/>
          <w:color w:val="444444"/>
          <w:sz w:val="21"/>
          <w:szCs w:val="21"/>
        </w:rPr>
        <w:t xml:space="preserve">7/8), Moody Middle </w:t>
      </w:r>
      <w:r w:rsidR="00EF7C17">
        <w:rPr>
          <w:rFonts w:ascii="Lato" w:eastAsia="Times New Roman" w:hAnsi="Lato" w:cs="Segoe UI"/>
          <w:b/>
          <w:color w:val="444444"/>
          <w:sz w:val="21"/>
          <w:szCs w:val="21"/>
        </w:rPr>
        <w:t xml:space="preserve">&amp; </w:t>
      </w:r>
      <w:r w:rsidRPr="002B4759">
        <w:rPr>
          <w:rFonts w:ascii="Lato" w:eastAsia="Times New Roman" w:hAnsi="Lato" w:cs="Segoe UI"/>
          <w:b/>
          <w:color w:val="444444"/>
          <w:sz w:val="21"/>
          <w:szCs w:val="21"/>
        </w:rPr>
        <w:t>Montgomery (</w:t>
      </w:r>
      <w:r>
        <w:rPr>
          <w:rFonts w:ascii="Lato" w:eastAsia="Times New Roman" w:hAnsi="Lato" w:cs="Segoe UI"/>
          <w:b/>
          <w:color w:val="444444"/>
          <w:sz w:val="21"/>
          <w:szCs w:val="21"/>
        </w:rPr>
        <w:t xml:space="preserve">gr. </w:t>
      </w:r>
      <w:r w:rsidR="00EF7C17">
        <w:rPr>
          <w:rFonts w:ascii="Lato" w:eastAsia="Times New Roman" w:hAnsi="Lato" w:cs="Segoe UI"/>
          <w:b/>
          <w:color w:val="444444"/>
          <w:sz w:val="21"/>
          <w:szCs w:val="21"/>
        </w:rPr>
        <w:t xml:space="preserve">6), and </w:t>
      </w:r>
      <w:r w:rsidRPr="002B4759">
        <w:rPr>
          <w:rFonts w:ascii="Lato" w:eastAsia="Times New Roman" w:hAnsi="Lato" w:cs="Segoe UI"/>
          <w:b/>
          <w:color w:val="444444"/>
          <w:sz w:val="21"/>
          <w:szCs w:val="21"/>
        </w:rPr>
        <w:t>Banting (</w:t>
      </w:r>
      <w:r>
        <w:rPr>
          <w:rFonts w:ascii="Lato" w:eastAsia="Times New Roman" w:hAnsi="Lato" w:cs="Segoe UI"/>
          <w:b/>
          <w:color w:val="444444"/>
          <w:sz w:val="21"/>
          <w:szCs w:val="21"/>
        </w:rPr>
        <w:t xml:space="preserve">gr. </w:t>
      </w:r>
      <w:r w:rsidRPr="002B4759">
        <w:rPr>
          <w:rFonts w:ascii="Lato" w:eastAsia="Times New Roman" w:hAnsi="Lato" w:cs="Segoe UI"/>
          <w:b/>
          <w:color w:val="444444"/>
          <w:sz w:val="21"/>
          <w:szCs w:val="21"/>
        </w:rPr>
        <w:t xml:space="preserve">7/8). </w:t>
      </w:r>
      <w:r>
        <w:rPr>
          <w:rFonts w:ascii="Lato" w:eastAsia="Times New Roman" w:hAnsi="Lato" w:cs="Segoe UI"/>
          <w:b/>
          <w:color w:val="444444"/>
          <w:sz w:val="21"/>
          <w:szCs w:val="21"/>
        </w:rPr>
        <w:t xml:space="preserve"> </w:t>
      </w:r>
    </w:p>
    <w:p w:rsidR="002B4759" w:rsidRPr="002B4759" w:rsidRDefault="002B4759" w:rsidP="002B4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Segoe UI"/>
          <w:b/>
          <w:color w:val="444444"/>
          <w:sz w:val="21"/>
          <w:szCs w:val="21"/>
        </w:rPr>
      </w:pPr>
      <w:r>
        <w:rPr>
          <w:rFonts w:ascii="Lato" w:eastAsia="Times New Roman" w:hAnsi="Lato" w:cs="Segoe UI"/>
          <w:b/>
          <w:color w:val="444444"/>
          <w:sz w:val="21"/>
          <w:szCs w:val="21"/>
        </w:rPr>
        <w:t xml:space="preserve">French Immersion for grade 6 </w:t>
      </w:r>
      <w:r w:rsidR="00EF7C17">
        <w:rPr>
          <w:rFonts w:ascii="Lato" w:eastAsia="Times New Roman" w:hAnsi="Lato" w:cs="Segoe UI"/>
          <w:b/>
          <w:color w:val="444444"/>
          <w:sz w:val="21"/>
          <w:szCs w:val="21"/>
        </w:rPr>
        <w:t xml:space="preserve">is NOT </w:t>
      </w:r>
      <w:r>
        <w:rPr>
          <w:rFonts w:ascii="Lato" w:eastAsia="Times New Roman" w:hAnsi="Lato" w:cs="Segoe UI"/>
          <w:b/>
          <w:color w:val="444444"/>
          <w:sz w:val="21"/>
          <w:szCs w:val="21"/>
        </w:rPr>
        <w:t xml:space="preserve">at Banting and Pitt River as French Immersion is phasing out at these schools.  </w:t>
      </w:r>
    </w:p>
    <w:p w:rsidR="002B4759" w:rsidRPr="002B4759" w:rsidRDefault="002B4759" w:rsidP="002B47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Segoe UI"/>
          <w:color w:val="444444"/>
          <w:sz w:val="21"/>
          <w:szCs w:val="21"/>
        </w:rPr>
      </w:pPr>
      <w:r w:rsidRPr="002B4759">
        <w:rPr>
          <w:rFonts w:ascii="Lato" w:eastAsia="Times New Roman" w:hAnsi="Lato" w:cs="Segoe UI"/>
          <w:color w:val="444444"/>
          <w:sz w:val="21"/>
          <w:szCs w:val="21"/>
        </w:rPr>
        <w:t xml:space="preserve">The Late French Immersion Program provides students with instruction in both English and French and offers all students whose first </w:t>
      </w:r>
      <w:proofErr w:type="gramStart"/>
      <w:r w:rsidRPr="002B4759">
        <w:rPr>
          <w:rFonts w:ascii="Lato" w:eastAsia="Times New Roman" w:hAnsi="Lato" w:cs="Segoe UI"/>
          <w:color w:val="444444"/>
          <w:sz w:val="21"/>
          <w:szCs w:val="21"/>
        </w:rPr>
        <w:t>language is not French the possibility of completing the prescribed B.C. curriculum and learn</w:t>
      </w:r>
      <w:proofErr w:type="gramEnd"/>
      <w:r w:rsidRPr="002B4759">
        <w:rPr>
          <w:rFonts w:ascii="Lato" w:eastAsia="Times New Roman" w:hAnsi="Lato" w:cs="Segoe UI"/>
          <w:color w:val="444444"/>
          <w:sz w:val="21"/>
          <w:szCs w:val="21"/>
        </w:rPr>
        <w:t xml:space="preserve"> French at the same time.</w:t>
      </w:r>
    </w:p>
    <w:p w:rsidR="002B4759" w:rsidRPr="002B4759" w:rsidRDefault="002B4759" w:rsidP="002B4759">
      <w:pPr>
        <w:spacing w:before="100" w:beforeAutospacing="1" w:after="100" w:afterAutospacing="1" w:line="240" w:lineRule="auto"/>
        <w:rPr>
          <w:rFonts w:ascii="Lato" w:eastAsia="Times New Roman" w:hAnsi="Lato" w:cs="Segoe UI"/>
          <w:color w:val="444444"/>
          <w:sz w:val="21"/>
          <w:szCs w:val="21"/>
        </w:rPr>
      </w:pPr>
      <w:r w:rsidRPr="002B4759">
        <w:rPr>
          <w:rFonts w:ascii="Lato" w:eastAsia="Times New Roman" w:hAnsi="Lato" w:cs="Segoe UI"/>
          <w:b/>
          <w:bCs/>
          <w:color w:val="444444"/>
          <w:sz w:val="21"/>
          <w:szCs w:val="21"/>
        </w:rPr>
        <w:t>APPLICATION PROCESS</w:t>
      </w:r>
    </w:p>
    <w:p w:rsidR="002B4759" w:rsidRPr="002B4759" w:rsidRDefault="002B4759" w:rsidP="00EF7C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Segoe UI"/>
          <w:color w:val="444444"/>
          <w:sz w:val="21"/>
          <w:szCs w:val="21"/>
        </w:rPr>
      </w:pPr>
      <w:r w:rsidRPr="002B4759">
        <w:rPr>
          <w:rFonts w:ascii="Lato" w:eastAsia="Times New Roman" w:hAnsi="Lato" w:cs="Segoe UI"/>
          <w:color w:val="444444"/>
          <w:sz w:val="21"/>
          <w:szCs w:val="21"/>
        </w:rPr>
        <w:t>Applications for Late French Immersion are to be completed</w:t>
      </w:r>
      <w:r w:rsidRPr="002B4759">
        <w:rPr>
          <w:rFonts w:ascii="Lato" w:eastAsia="Times New Roman" w:hAnsi="Lato" w:cs="Segoe UI"/>
          <w:b/>
          <w:bCs/>
          <w:color w:val="444444"/>
          <w:sz w:val="21"/>
          <w:szCs w:val="21"/>
        </w:rPr>
        <w:t xml:space="preserve"> online at </w:t>
      </w:r>
      <w:hyperlink r:id="rId6" w:history="1">
        <w:r w:rsidRPr="002B4759">
          <w:rPr>
            <w:rFonts w:ascii="Lato" w:eastAsia="Times New Roman" w:hAnsi="Lato" w:cs="Segoe UI"/>
            <w:b/>
            <w:bCs/>
            <w:color w:val="05688F"/>
            <w:sz w:val="21"/>
            <w:szCs w:val="21"/>
          </w:rPr>
          <w:t>www.sd43.bc.ca</w:t>
        </w:r>
      </w:hyperlink>
      <w:r w:rsidRPr="002B4759">
        <w:rPr>
          <w:rFonts w:ascii="Lato" w:eastAsia="Times New Roman" w:hAnsi="Lato" w:cs="Segoe UI"/>
          <w:color w:val="444444"/>
          <w:sz w:val="21"/>
          <w:szCs w:val="21"/>
        </w:rPr>
        <w:t xml:space="preserve"> available starting January 19 at 8 a.m. Completed online application forms must be submitted no later than </w:t>
      </w:r>
      <w:r w:rsidRPr="002B4759">
        <w:rPr>
          <w:rFonts w:ascii="Lato" w:eastAsia="Times New Roman" w:hAnsi="Lato" w:cs="Segoe UI"/>
          <w:b/>
          <w:bCs/>
          <w:color w:val="444444"/>
          <w:sz w:val="21"/>
          <w:szCs w:val="21"/>
        </w:rPr>
        <w:t>Thursday, January 25 at 4 p.m.</w:t>
      </w:r>
      <w:r w:rsidR="00EF7C17" w:rsidRPr="00EF7C17">
        <w:rPr>
          <w:rFonts w:ascii="Lato" w:eastAsia="Times New Roman" w:hAnsi="Lato" w:cs="Segoe UI"/>
          <w:b/>
          <w:bCs/>
          <w:color w:val="444444"/>
          <w:sz w:val="21"/>
          <w:szCs w:val="21"/>
        </w:rPr>
        <w:t xml:space="preserve"> </w:t>
      </w:r>
      <w:r w:rsidRPr="002B4759">
        <w:rPr>
          <w:rFonts w:ascii="Lato" w:eastAsia="Times New Roman" w:hAnsi="Lato" w:cs="Segoe UI"/>
          <w:b/>
          <w:bCs/>
          <w:color w:val="444444"/>
          <w:sz w:val="21"/>
          <w:szCs w:val="21"/>
        </w:rPr>
        <w:t xml:space="preserve"> Space is limited and a random draw will be used if necessary.</w:t>
      </w:r>
    </w:p>
    <w:p w:rsidR="002B4759" w:rsidRPr="002B4759" w:rsidRDefault="002B4759" w:rsidP="00EF7C17">
      <w:pPr>
        <w:spacing w:before="100" w:beforeAutospacing="1" w:after="100" w:afterAutospacing="1" w:line="240" w:lineRule="auto"/>
        <w:jc w:val="center"/>
        <w:rPr>
          <w:rFonts w:ascii="Lato" w:eastAsia="Times New Roman" w:hAnsi="Lato" w:cs="Segoe UI"/>
          <w:color w:val="444444"/>
          <w:sz w:val="21"/>
          <w:szCs w:val="21"/>
        </w:rPr>
      </w:pPr>
      <w:r w:rsidRPr="002B4759">
        <w:rPr>
          <w:rFonts w:ascii="Lato" w:eastAsia="Times New Roman" w:hAnsi="Lato" w:cs="Segoe UI"/>
          <w:color w:val="444444"/>
          <w:sz w:val="21"/>
          <w:szCs w:val="21"/>
        </w:rPr>
        <w:t>All parents are encouraged to attend the parent information meeting to learn about the program.</w:t>
      </w:r>
    </w:p>
    <w:p w:rsidR="002B4759" w:rsidRPr="002B4759" w:rsidRDefault="002B4759" w:rsidP="002B4759">
      <w:pPr>
        <w:spacing w:before="100" w:beforeAutospacing="1" w:after="100" w:afterAutospacing="1" w:line="240" w:lineRule="auto"/>
        <w:jc w:val="center"/>
        <w:rPr>
          <w:rFonts w:ascii="Lato" w:eastAsia="Times New Roman" w:hAnsi="Lato" w:cs="Segoe UI"/>
          <w:color w:val="444444"/>
          <w:sz w:val="21"/>
          <w:szCs w:val="21"/>
        </w:rPr>
      </w:pPr>
      <w:r w:rsidRPr="002B4759">
        <w:rPr>
          <w:rFonts w:ascii="Lato" w:eastAsia="Times New Roman" w:hAnsi="Lato" w:cs="Segoe UI"/>
          <w:b/>
          <w:bCs/>
          <w:color w:val="444444"/>
          <w:sz w:val="21"/>
          <w:szCs w:val="21"/>
        </w:rPr>
        <w:t>Parent Information Meeting</w:t>
      </w:r>
      <w:r w:rsidRPr="002B4759">
        <w:rPr>
          <w:rFonts w:ascii="Lato" w:eastAsia="Times New Roman" w:hAnsi="Lato" w:cs="Segoe UI"/>
          <w:b/>
          <w:bCs/>
          <w:color w:val="444444"/>
          <w:sz w:val="21"/>
          <w:szCs w:val="21"/>
        </w:rPr>
        <w:br/>
      </w:r>
      <w:r w:rsidRPr="002B4759">
        <w:rPr>
          <w:rFonts w:ascii="Lato" w:eastAsia="Times New Roman" w:hAnsi="Lato" w:cs="Segoe UI"/>
          <w:color w:val="444444"/>
          <w:sz w:val="21"/>
          <w:szCs w:val="21"/>
        </w:rPr>
        <w:t>Tuesday, January 16, 2018</w:t>
      </w:r>
      <w:r w:rsidRPr="002B4759">
        <w:rPr>
          <w:rFonts w:ascii="Lato" w:eastAsia="Times New Roman" w:hAnsi="Lato" w:cs="Segoe UI"/>
          <w:color w:val="444444"/>
          <w:sz w:val="21"/>
          <w:szCs w:val="21"/>
        </w:rPr>
        <w:br/>
        <w:t>7 p.m. to 9 p.m</w:t>
      </w:r>
      <w:proofErr w:type="gramStart"/>
      <w:r w:rsidRPr="002B4759">
        <w:rPr>
          <w:rFonts w:ascii="Lato" w:eastAsia="Times New Roman" w:hAnsi="Lato" w:cs="Segoe UI"/>
          <w:color w:val="444444"/>
          <w:sz w:val="21"/>
          <w:szCs w:val="21"/>
        </w:rPr>
        <w:t>.</w:t>
      </w:r>
      <w:proofErr w:type="gramEnd"/>
      <w:r w:rsidRPr="002B4759">
        <w:rPr>
          <w:rFonts w:ascii="Lato" w:eastAsia="Times New Roman" w:hAnsi="Lato" w:cs="Segoe UI"/>
          <w:color w:val="444444"/>
          <w:sz w:val="21"/>
          <w:szCs w:val="21"/>
        </w:rPr>
        <w:br/>
        <w:t>Winslow Center (Gallery Room)</w:t>
      </w:r>
      <w:r w:rsidRPr="002B4759">
        <w:rPr>
          <w:rFonts w:ascii="Lato" w:eastAsia="Times New Roman" w:hAnsi="Lato" w:cs="Segoe UI"/>
          <w:color w:val="444444"/>
          <w:sz w:val="21"/>
          <w:szCs w:val="21"/>
        </w:rPr>
        <w:br/>
        <w:t>1100 Winslow Avenue, Coquitlam</w:t>
      </w:r>
    </w:p>
    <w:p w:rsidR="002B4759" w:rsidRPr="002B4759" w:rsidRDefault="002B4759" w:rsidP="00EF7C17">
      <w:pPr>
        <w:spacing w:before="100" w:beforeAutospacing="1" w:after="100" w:afterAutospacing="1" w:line="240" w:lineRule="auto"/>
        <w:rPr>
          <w:rFonts w:ascii="Lato" w:eastAsia="Times New Roman" w:hAnsi="Lato" w:cs="Segoe UI"/>
          <w:color w:val="444444"/>
          <w:sz w:val="21"/>
          <w:szCs w:val="21"/>
        </w:rPr>
      </w:pPr>
      <w:r w:rsidRPr="002B4759">
        <w:rPr>
          <w:rFonts w:ascii="Lato" w:eastAsia="Times New Roman" w:hAnsi="Lato" w:cs="Segoe UI"/>
          <w:color w:val="444444"/>
          <w:sz w:val="21"/>
          <w:szCs w:val="21"/>
        </w:rPr>
        <w:t> </w:t>
      </w:r>
      <w:r w:rsidRPr="002B4759">
        <w:rPr>
          <w:rFonts w:ascii="Lato" w:eastAsia="Times New Roman" w:hAnsi="Lato" w:cs="Segoe UI"/>
          <w:b/>
          <w:bCs/>
          <w:color w:val="444444"/>
          <w:sz w:val="21"/>
          <w:szCs w:val="21"/>
        </w:rPr>
        <w:t>For further information</w:t>
      </w:r>
      <w:r w:rsidRPr="002B4759">
        <w:rPr>
          <w:rFonts w:ascii="Lato" w:eastAsia="Times New Roman" w:hAnsi="Lato" w:cs="Segoe UI"/>
          <w:color w:val="444444"/>
          <w:sz w:val="21"/>
          <w:szCs w:val="21"/>
        </w:rPr>
        <w:t xml:space="preserve"> contact Sophie Bergeron at 604-937-6392</w:t>
      </w:r>
    </w:p>
    <w:p w:rsidR="00CD2144" w:rsidRDefault="00CD2144"/>
    <w:sectPr w:rsidR="00CD2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Segoe UI Semilight"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B3B93"/>
    <w:multiLevelType w:val="multilevel"/>
    <w:tmpl w:val="55C4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0397C"/>
    <w:multiLevelType w:val="multilevel"/>
    <w:tmpl w:val="FCE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59"/>
    <w:rsid w:val="000F7D3F"/>
    <w:rsid w:val="002B4759"/>
    <w:rsid w:val="007066FC"/>
    <w:rsid w:val="00933531"/>
    <w:rsid w:val="00C11C5D"/>
    <w:rsid w:val="00CD2144"/>
    <w:rsid w:val="00E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52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6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44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d43.bc.ca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625D0-C946-43E2-8B08-8A502B463518}"/>
</file>

<file path=customXml/itemProps2.xml><?xml version="1.0" encoding="utf-8"?>
<ds:datastoreItem xmlns:ds="http://schemas.openxmlformats.org/officeDocument/2006/customXml" ds:itemID="{6E998FDB-CF3C-4DE8-A39E-6F7045064E61}"/>
</file>

<file path=customXml/itemProps3.xml><?xml version="1.0" encoding="utf-8"?>
<ds:datastoreItem xmlns:ds="http://schemas.openxmlformats.org/officeDocument/2006/customXml" ds:itemID="{76D14C9D-0D61-42F2-9D54-E336469F7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Arnold, Marsha</dc:creator>
  <cp:lastModifiedBy>Windows User</cp:lastModifiedBy>
  <cp:revision>2</cp:revision>
  <dcterms:created xsi:type="dcterms:W3CDTF">2018-01-11T21:20:00Z</dcterms:created>
  <dcterms:modified xsi:type="dcterms:W3CDTF">2018-01-11T21:20:00Z</dcterms:modified>
</cp:coreProperties>
</file>